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74" w:rsidRPr="00C77EF7" w:rsidRDefault="00254FC8" w:rsidP="00254FC8">
      <w:pPr>
        <w:pStyle w:val="Geenafstand"/>
        <w:rPr>
          <w:color w:val="000000" w:themeColor="text1"/>
          <w:lang w:val="nl-NL"/>
        </w:rPr>
      </w:pPr>
      <w:r w:rsidRPr="00C77EF7">
        <w:rPr>
          <w:color w:val="000000" w:themeColor="text1"/>
          <w:lang w:val="nl-NL"/>
        </w:rPr>
        <w:t>Aan het college van B en W</w:t>
      </w:r>
      <w:r w:rsidR="00956B54">
        <w:rPr>
          <w:color w:val="000000" w:themeColor="text1"/>
          <w:lang w:val="nl-NL"/>
        </w:rPr>
        <w:t xml:space="preserve"> van de gemeente Zeist</w:t>
      </w:r>
      <w:r w:rsidRPr="00C77EF7">
        <w:rPr>
          <w:color w:val="000000" w:themeColor="text1"/>
          <w:lang w:val="nl-NL"/>
        </w:rPr>
        <w:t>,</w:t>
      </w:r>
    </w:p>
    <w:p w:rsidR="00956B54" w:rsidRDefault="00956B54" w:rsidP="00956B54">
      <w:pPr>
        <w:pStyle w:val="Geenafstand"/>
        <w:rPr>
          <w:lang w:val="nl-NL"/>
        </w:rPr>
      </w:pPr>
      <w:r>
        <w:rPr>
          <w:lang w:val="nl-NL"/>
        </w:rPr>
        <w:t>Het Rond 1,</w:t>
      </w:r>
    </w:p>
    <w:p w:rsidR="00956B54" w:rsidRDefault="00956B54">
      <w:pPr>
        <w:rPr>
          <w:color w:val="000000" w:themeColor="text1"/>
          <w:lang w:val="nl-NL"/>
        </w:rPr>
      </w:pPr>
      <w:r w:rsidRPr="00956B54">
        <w:rPr>
          <w:lang w:val="nl-NL"/>
        </w:rPr>
        <w:t>3701 HS Zeist</w:t>
      </w:r>
      <w:r w:rsidR="008C3674" w:rsidRPr="00C77EF7">
        <w:rPr>
          <w:color w:val="000000" w:themeColor="text1"/>
          <w:lang w:val="nl-NL"/>
        </w:rPr>
        <w:tab/>
      </w:r>
      <w:r w:rsidR="008C3674" w:rsidRPr="00C77EF7">
        <w:rPr>
          <w:color w:val="000000" w:themeColor="text1"/>
          <w:lang w:val="nl-NL"/>
        </w:rPr>
        <w:tab/>
      </w:r>
      <w:r w:rsidR="008C3674" w:rsidRPr="00C77EF7">
        <w:rPr>
          <w:color w:val="000000" w:themeColor="text1"/>
          <w:lang w:val="nl-NL"/>
        </w:rPr>
        <w:tab/>
      </w:r>
      <w:r w:rsidR="008C3674" w:rsidRPr="00C77EF7">
        <w:rPr>
          <w:color w:val="000000" w:themeColor="text1"/>
          <w:lang w:val="nl-NL"/>
        </w:rPr>
        <w:tab/>
      </w:r>
      <w:r w:rsidR="008C3674" w:rsidRPr="00C77EF7">
        <w:rPr>
          <w:color w:val="000000" w:themeColor="text1"/>
          <w:lang w:val="nl-NL"/>
        </w:rPr>
        <w:tab/>
      </w:r>
      <w:r w:rsidR="008C3674" w:rsidRPr="00C77EF7">
        <w:rPr>
          <w:color w:val="000000" w:themeColor="text1"/>
          <w:lang w:val="nl-NL"/>
        </w:rPr>
        <w:tab/>
      </w:r>
      <w:r w:rsidR="006F1C75" w:rsidRPr="00C77EF7">
        <w:rPr>
          <w:color w:val="000000" w:themeColor="text1"/>
          <w:lang w:val="nl-NL"/>
        </w:rPr>
        <w:tab/>
      </w:r>
      <w:r w:rsidR="008C3674" w:rsidRPr="00C77EF7">
        <w:rPr>
          <w:color w:val="000000" w:themeColor="text1"/>
          <w:lang w:val="nl-NL"/>
        </w:rPr>
        <w:t xml:space="preserve"> </w:t>
      </w:r>
    </w:p>
    <w:p w:rsidR="00956B54" w:rsidRPr="00C77EF7" w:rsidRDefault="00956B54">
      <w:pPr>
        <w:rPr>
          <w:color w:val="000000" w:themeColor="text1"/>
          <w:lang w:val="nl-NL"/>
        </w:rPr>
      </w:pP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t>Bosch en Duin, 5 december 2021</w:t>
      </w:r>
    </w:p>
    <w:p w:rsidR="00254FC8" w:rsidRPr="00C77EF7" w:rsidRDefault="00254FC8">
      <w:pPr>
        <w:rPr>
          <w:color w:val="000000" w:themeColor="text1"/>
          <w:lang w:val="nl-NL"/>
        </w:rPr>
      </w:pPr>
      <w:r w:rsidRPr="00C77EF7">
        <w:rPr>
          <w:color w:val="000000" w:themeColor="text1"/>
          <w:lang w:val="nl-NL"/>
        </w:rPr>
        <w:t>Betreft</w:t>
      </w:r>
      <w:r w:rsidR="00491F0C" w:rsidRPr="00C77EF7">
        <w:rPr>
          <w:color w:val="000000" w:themeColor="text1"/>
          <w:lang w:val="nl-NL"/>
        </w:rPr>
        <w:t xml:space="preserve">: </w:t>
      </w:r>
      <w:r w:rsidRPr="00C77EF7">
        <w:rPr>
          <w:color w:val="000000" w:themeColor="text1"/>
          <w:lang w:val="nl-NL"/>
        </w:rPr>
        <w:t xml:space="preserve"> nieuwbouw </w:t>
      </w:r>
      <w:proofErr w:type="spellStart"/>
      <w:r w:rsidRPr="00C77EF7">
        <w:rPr>
          <w:color w:val="000000" w:themeColor="text1"/>
          <w:lang w:val="nl-NL"/>
        </w:rPr>
        <w:t>Biltseweg</w:t>
      </w:r>
      <w:proofErr w:type="spellEnd"/>
      <w:r w:rsidRPr="00C77EF7">
        <w:rPr>
          <w:color w:val="000000" w:themeColor="text1"/>
          <w:lang w:val="nl-NL"/>
        </w:rPr>
        <w:t xml:space="preserve"> 6, de Terp</w:t>
      </w:r>
      <w:r w:rsidR="00956B54">
        <w:rPr>
          <w:color w:val="000000" w:themeColor="text1"/>
          <w:lang w:val="nl-NL"/>
        </w:rPr>
        <w:t>.</w:t>
      </w:r>
    </w:p>
    <w:p w:rsidR="00254FC8" w:rsidRPr="00C77EF7" w:rsidRDefault="00254FC8" w:rsidP="00254FC8">
      <w:pPr>
        <w:pStyle w:val="Geenafstand"/>
        <w:rPr>
          <w:color w:val="000000" w:themeColor="text1"/>
          <w:lang w:val="nl-NL"/>
        </w:rPr>
      </w:pPr>
      <w:r w:rsidRPr="00C77EF7">
        <w:rPr>
          <w:color w:val="000000" w:themeColor="text1"/>
          <w:lang w:val="nl-NL"/>
        </w:rPr>
        <w:t>Geacht college,</w:t>
      </w:r>
    </w:p>
    <w:p w:rsidR="00254FC8" w:rsidRPr="00C77EF7" w:rsidRDefault="00254FC8" w:rsidP="00254FC8">
      <w:pPr>
        <w:pStyle w:val="Geenafstand"/>
        <w:rPr>
          <w:color w:val="000000" w:themeColor="text1"/>
          <w:lang w:val="nl-NL"/>
        </w:rPr>
      </w:pPr>
    </w:p>
    <w:p w:rsidR="00254FC8" w:rsidRPr="00C77EF7" w:rsidRDefault="00254FC8" w:rsidP="00254FC8">
      <w:pPr>
        <w:pStyle w:val="Geenafstand"/>
        <w:rPr>
          <w:color w:val="000000" w:themeColor="text1"/>
          <w:lang w:val="nl-NL"/>
        </w:rPr>
      </w:pPr>
      <w:r w:rsidRPr="00C77EF7">
        <w:rPr>
          <w:color w:val="000000" w:themeColor="text1"/>
          <w:lang w:val="nl-NL"/>
        </w:rPr>
        <w:t xml:space="preserve">Recent is het perceel  </w:t>
      </w:r>
      <w:proofErr w:type="spellStart"/>
      <w:r w:rsidRPr="00C77EF7">
        <w:rPr>
          <w:color w:val="000000" w:themeColor="text1"/>
          <w:lang w:val="nl-NL"/>
        </w:rPr>
        <w:t>Biltseweg</w:t>
      </w:r>
      <w:proofErr w:type="spellEnd"/>
      <w:r w:rsidRPr="00C77EF7">
        <w:rPr>
          <w:color w:val="000000" w:themeColor="text1"/>
          <w:lang w:val="nl-NL"/>
        </w:rPr>
        <w:t xml:space="preserve"> 6 gekocht door Aalberts projectontwikkeling .</w:t>
      </w:r>
    </w:p>
    <w:p w:rsidR="00254FC8" w:rsidRPr="00C77EF7" w:rsidRDefault="00254FC8" w:rsidP="00254FC8">
      <w:pPr>
        <w:pStyle w:val="Geenafstand"/>
        <w:rPr>
          <w:color w:val="000000" w:themeColor="text1"/>
          <w:lang w:val="nl-NL"/>
        </w:rPr>
      </w:pPr>
      <w:r w:rsidRPr="00C77EF7">
        <w:rPr>
          <w:color w:val="000000" w:themeColor="text1"/>
          <w:lang w:val="nl-NL"/>
        </w:rPr>
        <w:t>Zij zijn voornemens de opstallen te slopen en hier nieuw</w:t>
      </w:r>
      <w:r w:rsidR="00B6542A" w:rsidRPr="00C77EF7">
        <w:rPr>
          <w:color w:val="000000" w:themeColor="text1"/>
          <w:lang w:val="nl-NL"/>
        </w:rPr>
        <w:t>bouw</w:t>
      </w:r>
      <w:r w:rsidRPr="00C77EF7">
        <w:rPr>
          <w:color w:val="000000" w:themeColor="text1"/>
          <w:lang w:val="nl-NL"/>
        </w:rPr>
        <w:t xml:space="preserve"> te realiseren voor dementerende ouderen.</w:t>
      </w:r>
    </w:p>
    <w:p w:rsidR="00254FC8" w:rsidRPr="00C77EF7" w:rsidRDefault="00254FC8" w:rsidP="00254FC8">
      <w:pPr>
        <w:pStyle w:val="Geenafstand"/>
        <w:rPr>
          <w:color w:val="000000" w:themeColor="text1"/>
          <w:lang w:val="nl-NL"/>
        </w:rPr>
      </w:pPr>
      <w:r w:rsidRPr="00C77EF7">
        <w:rPr>
          <w:color w:val="000000" w:themeColor="text1"/>
          <w:lang w:val="nl-NL"/>
        </w:rPr>
        <w:t xml:space="preserve">Op 30 november </w:t>
      </w:r>
      <w:proofErr w:type="spellStart"/>
      <w:r w:rsidRPr="00C77EF7">
        <w:rPr>
          <w:color w:val="000000" w:themeColor="text1"/>
          <w:lang w:val="nl-NL"/>
        </w:rPr>
        <w:t>j.l</w:t>
      </w:r>
      <w:proofErr w:type="spellEnd"/>
      <w:r w:rsidRPr="00C77EF7">
        <w:rPr>
          <w:color w:val="000000" w:themeColor="text1"/>
          <w:lang w:val="nl-NL"/>
        </w:rPr>
        <w:t>. hebben zij een schetsplan aan de buurt gepresenteerd. De presentatie gaat hierbij.</w:t>
      </w:r>
      <w:r w:rsidR="00491F0C" w:rsidRPr="00C77EF7">
        <w:rPr>
          <w:color w:val="000000" w:themeColor="text1"/>
          <w:lang w:val="nl-NL"/>
        </w:rPr>
        <w:t xml:space="preserve"> Bij de presentatie is aangeven dat dit informatief is en</w:t>
      </w:r>
      <w:r w:rsidR="00B6542A" w:rsidRPr="00C77EF7">
        <w:rPr>
          <w:color w:val="000000" w:themeColor="text1"/>
          <w:lang w:val="nl-NL"/>
        </w:rPr>
        <w:t xml:space="preserve"> dat zij </w:t>
      </w:r>
      <w:r w:rsidR="00491F0C" w:rsidRPr="00C77EF7">
        <w:rPr>
          <w:color w:val="000000" w:themeColor="text1"/>
          <w:lang w:val="nl-NL"/>
        </w:rPr>
        <w:t xml:space="preserve"> geen participatie wensen van de bewoners naar aard en omvang van het ontwerp.</w:t>
      </w:r>
    </w:p>
    <w:p w:rsidR="00254FC8" w:rsidRPr="00C77EF7" w:rsidRDefault="00254FC8" w:rsidP="00254FC8">
      <w:pPr>
        <w:pStyle w:val="Geenafstand"/>
        <w:rPr>
          <w:color w:val="000000" w:themeColor="text1"/>
          <w:lang w:val="nl-NL"/>
        </w:rPr>
      </w:pPr>
    </w:p>
    <w:p w:rsidR="00C504A5" w:rsidRPr="00C77EF7" w:rsidRDefault="00254FC8" w:rsidP="00254FC8">
      <w:pPr>
        <w:pStyle w:val="Geenafstand"/>
        <w:rPr>
          <w:color w:val="000000" w:themeColor="text1"/>
          <w:lang w:val="nl-NL"/>
        </w:rPr>
      </w:pPr>
      <w:r w:rsidRPr="00C77EF7">
        <w:rPr>
          <w:color w:val="000000" w:themeColor="text1"/>
          <w:lang w:val="nl-NL"/>
        </w:rPr>
        <w:t xml:space="preserve">De buurt is enorm geschrokken van de massaliteit van het plan. </w:t>
      </w:r>
      <w:r w:rsidR="00C504A5" w:rsidRPr="00C77EF7">
        <w:rPr>
          <w:color w:val="000000" w:themeColor="text1"/>
          <w:lang w:val="nl-NL"/>
        </w:rPr>
        <w:t>Een megalomaan project dat niet past in Bosch en Duin.</w:t>
      </w:r>
      <w:r w:rsidR="008C3674" w:rsidRPr="00C77EF7">
        <w:rPr>
          <w:color w:val="000000" w:themeColor="text1"/>
          <w:lang w:val="nl-NL"/>
        </w:rPr>
        <w:t xml:space="preserve"> De bewoners willen zich tot het uiterste verzetten tegen dit plan.</w:t>
      </w:r>
    </w:p>
    <w:p w:rsidR="00254FC8" w:rsidRPr="00C77EF7" w:rsidRDefault="00254FC8" w:rsidP="00254FC8">
      <w:pPr>
        <w:pStyle w:val="Geenafstand"/>
        <w:rPr>
          <w:color w:val="000000" w:themeColor="text1"/>
          <w:lang w:val="nl-NL"/>
        </w:rPr>
      </w:pPr>
      <w:r w:rsidRPr="00C77EF7">
        <w:rPr>
          <w:color w:val="000000" w:themeColor="text1"/>
          <w:lang w:val="nl-NL"/>
        </w:rPr>
        <w:t xml:space="preserve">Dit plan vertoont dezelfde kenmerken als het plan </w:t>
      </w:r>
      <w:proofErr w:type="spellStart"/>
      <w:r w:rsidRPr="00C77EF7">
        <w:rPr>
          <w:color w:val="000000" w:themeColor="text1"/>
          <w:lang w:val="nl-NL"/>
        </w:rPr>
        <w:t>Bethesda</w:t>
      </w:r>
      <w:proofErr w:type="spellEnd"/>
      <w:r w:rsidRPr="00C77EF7">
        <w:rPr>
          <w:color w:val="000000" w:themeColor="text1"/>
          <w:lang w:val="nl-NL"/>
        </w:rPr>
        <w:t xml:space="preserve"> aan de </w:t>
      </w:r>
      <w:proofErr w:type="spellStart"/>
      <w:r w:rsidRPr="00C77EF7">
        <w:rPr>
          <w:color w:val="000000" w:themeColor="text1"/>
          <w:lang w:val="nl-NL"/>
        </w:rPr>
        <w:t>Dolderseweg</w:t>
      </w:r>
      <w:proofErr w:type="spellEnd"/>
      <w:r w:rsidR="00956B54">
        <w:rPr>
          <w:color w:val="000000" w:themeColor="text1"/>
          <w:lang w:val="nl-NL"/>
        </w:rPr>
        <w:t>, een veel te groot gebouw dat stedenbouwkundig niet past bij de aangrenzende bebouwing</w:t>
      </w:r>
      <w:r w:rsidRPr="00C77EF7">
        <w:rPr>
          <w:color w:val="000000" w:themeColor="text1"/>
          <w:lang w:val="nl-NL"/>
        </w:rPr>
        <w:t>.</w:t>
      </w:r>
    </w:p>
    <w:p w:rsidR="00254FC8" w:rsidRPr="00C77EF7" w:rsidRDefault="00254FC8" w:rsidP="00254FC8">
      <w:pPr>
        <w:pStyle w:val="Geenafstand"/>
        <w:rPr>
          <w:color w:val="000000" w:themeColor="text1"/>
          <w:lang w:val="nl-NL"/>
        </w:rPr>
      </w:pPr>
    </w:p>
    <w:p w:rsidR="00254FC8" w:rsidRPr="00C77EF7" w:rsidRDefault="00254FC8" w:rsidP="00254FC8">
      <w:pPr>
        <w:pStyle w:val="Geenafstand"/>
        <w:rPr>
          <w:color w:val="000000" w:themeColor="text1"/>
          <w:lang w:val="nl-NL"/>
        </w:rPr>
      </w:pPr>
      <w:r w:rsidRPr="00C77EF7">
        <w:rPr>
          <w:color w:val="000000" w:themeColor="text1"/>
          <w:lang w:val="nl-NL"/>
        </w:rPr>
        <w:t xml:space="preserve">Het huidige object bestaat uit een fraaie villa met een </w:t>
      </w:r>
      <w:r w:rsidR="00B6542A" w:rsidRPr="00C77EF7">
        <w:rPr>
          <w:color w:val="000000" w:themeColor="text1"/>
          <w:lang w:val="nl-NL"/>
        </w:rPr>
        <w:t xml:space="preserve">later gerealiseerde </w:t>
      </w:r>
      <w:r w:rsidRPr="00C77EF7">
        <w:rPr>
          <w:color w:val="000000" w:themeColor="text1"/>
          <w:lang w:val="nl-NL"/>
        </w:rPr>
        <w:t xml:space="preserve">achteraanbouw. Totaal </w:t>
      </w:r>
      <w:r w:rsidR="00347D2B" w:rsidRPr="00C77EF7">
        <w:rPr>
          <w:color w:val="000000" w:themeColor="text1"/>
          <w:lang w:val="nl-NL"/>
        </w:rPr>
        <w:t>bestaat dit uit</w:t>
      </w:r>
      <w:r w:rsidRPr="00C77EF7">
        <w:rPr>
          <w:color w:val="000000" w:themeColor="text1"/>
          <w:lang w:val="nl-NL"/>
        </w:rPr>
        <w:t xml:space="preserve"> 18 </w:t>
      </w:r>
      <w:r w:rsidR="00347D2B" w:rsidRPr="00C77EF7">
        <w:rPr>
          <w:color w:val="000000" w:themeColor="text1"/>
          <w:lang w:val="nl-NL"/>
        </w:rPr>
        <w:t>woon</w:t>
      </w:r>
      <w:r w:rsidRPr="00C77EF7">
        <w:rPr>
          <w:color w:val="000000" w:themeColor="text1"/>
          <w:lang w:val="nl-NL"/>
        </w:rPr>
        <w:t>eenheden</w:t>
      </w:r>
      <w:r w:rsidR="00347D2B" w:rsidRPr="00C77EF7">
        <w:rPr>
          <w:color w:val="000000" w:themeColor="text1"/>
          <w:lang w:val="nl-NL"/>
        </w:rPr>
        <w:t>.</w:t>
      </w:r>
      <w:r w:rsidRPr="00C77EF7">
        <w:rPr>
          <w:color w:val="000000" w:themeColor="text1"/>
          <w:lang w:val="nl-NL"/>
        </w:rPr>
        <w:t xml:space="preserve"> </w:t>
      </w:r>
    </w:p>
    <w:p w:rsidR="00347D2B" w:rsidRPr="00C77EF7" w:rsidRDefault="00254FC8" w:rsidP="00254FC8">
      <w:pPr>
        <w:pStyle w:val="Geenafstand"/>
        <w:rPr>
          <w:color w:val="000000" w:themeColor="text1"/>
          <w:lang w:val="nl-NL"/>
        </w:rPr>
      </w:pPr>
      <w:r w:rsidRPr="00C77EF7">
        <w:rPr>
          <w:color w:val="000000" w:themeColor="text1"/>
          <w:lang w:val="nl-NL"/>
        </w:rPr>
        <w:t>In het nieuwe plan (</w:t>
      </w:r>
      <w:r w:rsidR="00B6542A" w:rsidRPr="00C77EF7">
        <w:rPr>
          <w:color w:val="000000" w:themeColor="text1"/>
          <w:lang w:val="nl-NL"/>
        </w:rPr>
        <w:t xml:space="preserve">volledige </w:t>
      </w:r>
      <w:r w:rsidRPr="00C77EF7">
        <w:rPr>
          <w:color w:val="000000" w:themeColor="text1"/>
          <w:lang w:val="nl-NL"/>
        </w:rPr>
        <w:t xml:space="preserve">sloop)wordt dit  uitgebreid tot 52 wooneenheden. Een verdrievoudiging van het huidige aantal eenheden. </w:t>
      </w:r>
    </w:p>
    <w:p w:rsidR="00173DAB" w:rsidRPr="00C77EF7" w:rsidRDefault="00254FC8" w:rsidP="00254FC8">
      <w:pPr>
        <w:pStyle w:val="Geenafstand"/>
        <w:rPr>
          <w:color w:val="000000" w:themeColor="text1"/>
          <w:lang w:val="nl-NL"/>
        </w:rPr>
      </w:pPr>
      <w:r w:rsidRPr="00C77EF7">
        <w:rPr>
          <w:color w:val="000000" w:themeColor="text1"/>
          <w:lang w:val="nl-NL"/>
        </w:rPr>
        <w:t>Een in onze ogen merkwaardig ontwerp. De suggestie van een villa met puntdaken en daarachter een massief blok met woningen</w:t>
      </w:r>
      <w:r w:rsidR="00346894" w:rsidRPr="00C77EF7">
        <w:rPr>
          <w:color w:val="000000" w:themeColor="text1"/>
          <w:lang w:val="nl-NL"/>
        </w:rPr>
        <w:t>, zelfs</w:t>
      </w:r>
      <w:r w:rsidRPr="00C77EF7">
        <w:rPr>
          <w:color w:val="000000" w:themeColor="text1"/>
          <w:lang w:val="nl-NL"/>
        </w:rPr>
        <w:t xml:space="preserve"> onder de k</w:t>
      </w:r>
      <w:r w:rsidR="00347D2B" w:rsidRPr="00C77EF7">
        <w:rPr>
          <w:color w:val="000000" w:themeColor="text1"/>
          <w:lang w:val="nl-NL"/>
        </w:rPr>
        <w:t>apverdiep</w:t>
      </w:r>
      <w:r w:rsidRPr="00C77EF7">
        <w:rPr>
          <w:color w:val="000000" w:themeColor="text1"/>
          <w:lang w:val="nl-NL"/>
        </w:rPr>
        <w:t>ing</w:t>
      </w:r>
      <w:r w:rsidR="00347D2B" w:rsidRPr="00C77EF7">
        <w:rPr>
          <w:color w:val="000000" w:themeColor="text1"/>
          <w:lang w:val="nl-NL"/>
        </w:rPr>
        <w:t xml:space="preserve">. </w:t>
      </w:r>
    </w:p>
    <w:p w:rsidR="00346894" w:rsidRPr="00C77EF7" w:rsidRDefault="00347D2B" w:rsidP="00254FC8">
      <w:pPr>
        <w:pStyle w:val="Geenafstand"/>
        <w:rPr>
          <w:color w:val="000000" w:themeColor="text1"/>
          <w:lang w:val="nl-NL"/>
        </w:rPr>
      </w:pPr>
      <w:r w:rsidRPr="00C77EF7">
        <w:rPr>
          <w:color w:val="000000" w:themeColor="text1"/>
          <w:lang w:val="nl-NL"/>
        </w:rPr>
        <w:t>De</w:t>
      </w:r>
      <w:r w:rsidR="00254FC8" w:rsidRPr="00C77EF7">
        <w:rPr>
          <w:color w:val="000000" w:themeColor="text1"/>
          <w:lang w:val="nl-NL"/>
        </w:rPr>
        <w:t xml:space="preserve"> verb</w:t>
      </w:r>
      <w:r w:rsidRPr="00C77EF7">
        <w:rPr>
          <w:color w:val="000000" w:themeColor="text1"/>
          <w:lang w:val="nl-NL"/>
        </w:rPr>
        <w:t>l</w:t>
      </w:r>
      <w:r w:rsidR="00254FC8" w:rsidRPr="00C77EF7">
        <w:rPr>
          <w:color w:val="000000" w:themeColor="text1"/>
          <w:lang w:val="nl-NL"/>
        </w:rPr>
        <w:t>ijf</w:t>
      </w:r>
      <w:r w:rsidRPr="00C77EF7">
        <w:rPr>
          <w:color w:val="000000" w:themeColor="text1"/>
          <w:lang w:val="nl-NL"/>
        </w:rPr>
        <w:t>s</w:t>
      </w:r>
      <w:r w:rsidR="00254FC8" w:rsidRPr="00C77EF7">
        <w:rPr>
          <w:color w:val="000000" w:themeColor="text1"/>
          <w:lang w:val="nl-NL"/>
        </w:rPr>
        <w:t xml:space="preserve">ruimten </w:t>
      </w:r>
      <w:r w:rsidRPr="00C77EF7">
        <w:rPr>
          <w:color w:val="000000" w:themeColor="text1"/>
          <w:lang w:val="nl-NL"/>
        </w:rPr>
        <w:t xml:space="preserve"> voor de bewoners zijn i</w:t>
      </w:r>
      <w:r w:rsidR="00254FC8" w:rsidRPr="00C77EF7">
        <w:rPr>
          <w:color w:val="000000" w:themeColor="text1"/>
          <w:lang w:val="nl-NL"/>
        </w:rPr>
        <w:t>n de kelder</w:t>
      </w:r>
      <w:r w:rsidRPr="00C77EF7">
        <w:rPr>
          <w:color w:val="000000" w:themeColor="text1"/>
          <w:lang w:val="nl-NL"/>
        </w:rPr>
        <w:t xml:space="preserve"> gesitueerd met uitzicht op een talud i.p.v. uitzicht op maaiveld.  </w:t>
      </w:r>
      <w:r w:rsidR="00346894" w:rsidRPr="00C77EF7">
        <w:rPr>
          <w:color w:val="000000" w:themeColor="text1"/>
          <w:lang w:val="nl-NL"/>
        </w:rPr>
        <w:t>Een totaal van vier bouwlagen.</w:t>
      </w:r>
      <w:r w:rsidR="00B6542A" w:rsidRPr="00C77EF7">
        <w:rPr>
          <w:color w:val="000000" w:themeColor="text1"/>
          <w:lang w:val="nl-NL"/>
        </w:rPr>
        <w:t xml:space="preserve"> Het bestemmingsplan staat op deze locatie een hoogte van </w:t>
      </w:r>
      <w:r w:rsidR="00C504A5" w:rsidRPr="00C77EF7">
        <w:rPr>
          <w:color w:val="000000" w:themeColor="text1"/>
          <w:lang w:val="nl-NL"/>
        </w:rPr>
        <w:t>één/twee lagen plus kap toe.</w:t>
      </w:r>
    </w:p>
    <w:p w:rsidR="00254FC8" w:rsidRPr="00C77EF7" w:rsidRDefault="00347D2B" w:rsidP="00254FC8">
      <w:pPr>
        <w:pStyle w:val="Geenafstand"/>
        <w:rPr>
          <w:color w:val="000000" w:themeColor="text1"/>
          <w:lang w:val="nl-NL"/>
        </w:rPr>
      </w:pPr>
      <w:r w:rsidRPr="00C77EF7">
        <w:rPr>
          <w:color w:val="000000" w:themeColor="text1"/>
          <w:lang w:val="nl-NL"/>
        </w:rPr>
        <w:t>Een geforceerd ontwerp om een maximaal volume te realiseren binnen de grenzen van het bestemmingsplan (volgens de architect).</w:t>
      </w:r>
    </w:p>
    <w:p w:rsidR="00EC4721" w:rsidRPr="00C77EF7" w:rsidRDefault="00EC4721" w:rsidP="00254FC8">
      <w:pPr>
        <w:pStyle w:val="Geenafstand"/>
        <w:rPr>
          <w:color w:val="000000" w:themeColor="text1"/>
          <w:lang w:val="nl-NL"/>
        </w:rPr>
      </w:pPr>
      <w:r w:rsidRPr="00C77EF7">
        <w:rPr>
          <w:color w:val="000000" w:themeColor="text1"/>
          <w:lang w:val="nl-NL"/>
        </w:rPr>
        <w:t xml:space="preserve">Het naast liggende perceel heeft nu op </w:t>
      </w:r>
      <w:r w:rsidR="008C3674" w:rsidRPr="00C77EF7">
        <w:rPr>
          <w:color w:val="000000" w:themeColor="text1"/>
          <w:lang w:val="nl-NL"/>
        </w:rPr>
        <w:t>12 meter</w:t>
      </w:r>
      <w:r w:rsidRPr="00C77EF7">
        <w:rPr>
          <w:color w:val="000000" w:themeColor="text1"/>
          <w:lang w:val="nl-NL"/>
        </w:rPr>
        <w:t xml:space="preserve"> </w:t>
      </w:r>
      <w:r w:rsidR="008C3674" w:rsidRPr="00C77EF7">
        <w:rPr>
          <w:color w:val="000000" w:themeColor="text1"/>
          <w:lang w:val="nl-NL"/>
        </w:rPr>
        <w:t xml:space="preserve">afstand </w:t>
      </w:r>
      <w:r w:rsidRPr="00C77EF7">
        <w:rPr>
          <w:color w:val="000000" w:themeColor="text1"/>
          <w:lang w:val="nl-NL"/>
        </w:rPr>
        <w:t xml:space="preserve">van de </w:t>
      </w:r>
      <w:proofErr w:type="spellStart"/>
      <w:r w:rsidRPr="00C77EF7">
        <w:rPr>
          <w:color w:val="000000" w:themeColor="text1"/>
          <w:lang w:val="nl-NL"/>
        </w:rPr>
        <w:t>erfgrens</w:t>
      </w:r>
      <w:proofErr w:type="spellEnd"/>
      <w:r w:rsidRPr="00C77EF7">
        <w:rPr>
          <w:color w:val="000000" w:themeColor="text1"/>
          <w:lang w:val="nl-NL"/>
        </w:rPr>
        <w:t xml:space="preserve"> een zijmuur van 2,8 meter hoog. In het schetsontwerp staat nu nagenoeg op de </w:t>
      </w:r>
      <w:proofErr w:type="spellStart"/>
      <w:r w:rsidRPr="00C77EF7">
        <w:rPr>
          <w:color w:val="000000" w:themeColor="text1"/>
          <w:lang w:val="nl-NL"/>
        </w:rPr>
        <w:t>er</w:t>
      </w:r>
      <w:r w:rsidR="00173DAB" w:rsidRPr="00C77EF7">
        <w:rPr>
          <w:color w:val="000000" w:themeColor="text1"/>
          <w:lang w:val="nl-NL"/>
        </w:rPr>
        <w:t>f</w:t>
      </w:r>
      <w:r w:rsidR="00956B54">
        <w:rPr>
          <w:color w:val="000000" w:themeColor="text1"/>
          <w:lang w:val="nl-NL"/>
        </w:rPr>
        <w:t>grens</w:t>
      </w:r>
      <w:proofErr w:type="spellEnd"/>
      <w:r w:rsidRPr="00C77EF7">
        <w:rPr>
          <w:color w:val="000000" w:themeColor="text1"/>
          <w:lang w:val="nl-NL"/>
        </w:rPr>
        <w:t xml:space="preserve"> een gevel geprojecteerd van </w:t>
      </w:r>
      <w:r w:rsidR="00173DAB" w:rsidRPr="00C77EF7">
        <w:rPr>
          <w:color w:val="000000" w:themeColor="text1"/>
          <w:lang w:val="nl-NL"/>
        </w:rPr>
        <w:t xml:space="preserve">3 bouwlagen met een hoogte van </w:t>
      </w:r>
      <w:r w:rsidRPr="00C77EF7">
        <w:rPr>
          <w:color w:val="000000" w:themeColor="text1"/>
          <w:lang w:val="nl-NL"/>
        </w:rPr>
        <w:t>9,3 meter</w:t>
      </w:r>
      <w:r w:rsidR="00956B54">
        <w:rPr>
          <w:color w:val="000000" w:themeColor="text1"/>
          <w:lang w:val="nl-NL"/>
        </w:rPr>
        <w:t xml:space="preserve"> met zeer veel ramen</w:t>
      </w:r>
      <w:r w:rsidRPr="00C77EF7">
        <w:rPr>
          <w:color w:val="000000" w:themeColor="text1"/>
          <w:lang w:val="nl-NL"/>
        </w:rPr>
        <w:t>.</w:t>
      </w:r>
    </w:p>
    <w:p w:rsidR="00EC4721" w:rsidRPr="00C77EF7" w:rsidRDefault="00EC4721" w:rsidP="00254FC8">
      <w:pPr>
        <w:pStyle w:val="Geenafstand"/>
        <w:rPr>
          <w:color w:val="000000" w:themeColor="text1"/>
          <w:lang w:val="nl-NL"/>
        </w:rPr>
      </w:pPr>
      <w:r w:rsidRPr="00C77EF7">
        <w:rPr>
          <w:color w:val="000000" w:themeColor="text1"/>
          <w:lang w:val="nl-NL"/>
        </w:rPr>
        <w:t xml:space="preserve">De ontwikkelaar gaf aan dat het schetsontwerp akkoord is </w:t>
      </w:r>
      <w:r w:rsidR="00173DAB" w:rsidRPr="00C77EF7">
        <w:rPr>
          <w:color w:val="000000" w:themeColor="text1"/>
          <w:lang w:val="nl-NL"/>
        </w:rPr>
        <w:t xml:space="preserve">voor </w:t>
      </w:r>
      <w:r w:rsidRPr="00C77EF7">
        <w:rPr>
          <w:color w:val="000000" w:themeColor="text1"/>
          <w:lang w:val="nl-NL"/>
        </w:rPr>
        <w:t>de gemeente</w:t>
      </w:r>
      <w:r w:rsidR="00173DAB" w:rsidRPr="00C77EF7">
        <w:rPr>
          <w:color w:val="000000" w:themeColor="text1"/>
          <w:lang w:val="nl-NL"/>
        </w:rPr>
        <w:t>. Dit verbaast ons zeer.</w:t>
      </w:r>
    </w:p>
    <w:p w:rsidR="00347D2B" w:rsidRPr="00C77EF7" w:rsidRDefault="00347D2B" w:rsidP="00254FC8">
      <w:pPr>
        <w:pStyle w:val="Geenafstand"/>
        <w:rPr>
          <w:color w:val="000000" w:themeColor="text1"/>
          <w:lang w:val="nl-NL"/>
        </w:rPr>
      </w:pPr>
    </w:p>
    <w:p w:rsidR="00347D2B" w:rsidRPr="00C77EF7" w:rsidRDefault="00347D2B" w:rsidP="00254FC8">
      <w:pPr>
        <w:pStyle w:val="Geenafstand"/>
        <w:rPr>
          <w:color w:val="000000" w:themeColor="text1"/>
          <w:lang w:val="nl-NL"/>
        </w:rPr>
      </w:pPr>
      <w:r w:rsidRPr="00C77EF7">
        <w:rPr>
          <w:color w:val="000000" w:themeColor="text1"/>
          <w:lang w:val="nl-NL"/>
        </w:rPr>
        <w:t>Citaat uit het bestemmingsplan Bosch en Duin</w:t>
      </w:r>
      <w:r w:rsidR="00EC4721" w:rsidRPr="00C77EF7">
        <w:rPr>
          <w:color w:val="000000" w:themeColor="text1"/>
          <w:lang w:val="nl-NL"/>
        </w:rPr>
        <w:t>:</w:t>
      </w:r>
    </w:p>
    <w:p w:rsidR="00347D2B" w:rsidRPr="00C77EF7" w:rsidRDefault="00347D2B" w:rsidP="00347D2B">
      <w:pPr>
        <w:pStyle w:val="Geenafstand"/>
        <w:rPr>
          <w:i/>
          <w:color w:val="000000" w:themeColor="text1"/>
          <w:lang w:val="nl-NL"/>
        </w:rPr>
      </w:pPr>
      <w:r w:rsidRPr="00C77EF7">
        <w:rPr>
          <w:i/>
          <w:color w:val="000000" w:themeColor="text1"/>
          <w:lang w:val="nl-NL"/>
        </w:rPr>
        <w:t>Ten aanzien van Bosch en Duin wil de gemeente het karakter behouden en versterken. Daarbij staan de landschapskwaliteiten van het villapark centraal. De gemeente wenst de ecologische waarde te versterken.</w:t>
      </w:r>
    </w:p>
    <w:p w:rsidR="00347D2B" w:rsidRPr="00C77EF7" w:rsidRDefault="00347D2B" w:rsidP="00347D2B">
      <w:pPr>
        <w:pStyle w:val="Geenafstand"/>
        <w:rPr>
          <w:i/>
          <w:color w:val="000000" w:themeColor="text1"/>
          <w:lang w:val="nl-NL"/>
        </w:rPr>
      </w:pPr>
      <w:r w:rsidRPr="00C77EF7">
        <w:rPr>
          <w:i/>
          <w:color w:val="000000" w:themeColor="text1"/>
          <w:lang w:val="nl-NL"/>
        </w:rPr>
        <w:t xml:space="preserve">Kenmerkend voor de wijk is de sfeer van wonen in het bos. Grote kavels met bostuinen leveren een belangrijke bijdrage aan het tot stand komen van dit beeldkarakter. De herkenbaarheid van het oorspronkelijke landschap als onderlegger van de wijk opbouw vormt een ander essentieel beeldkenmerk. Het streefbeeld is het waarborgen van het karakteristieke groene weefsel van bostuinen en landschap, met aandacht voor behoud van het microreliëf en grove den als kenmerkende boomsoort. </w:t>
      </w:r>
    </w:p>
    <w:p w:rsidR="00347D2B" w:rsidRPr="00C77EF7" w:rsidRDefault="00347D2B" w:rsidP="00254FC8">
      <w:pPr>
        <w:pStyle w:val="Geenafstand"/>
        <w:rPr>
          <w:color w:val="000000" w:themeColor="text1"/>
          <w:lang w:val="nl-NL"/>
        </w:rPr>
      </w:pPr>
    </w:p>
    <w:p w:rsidR="00347D2B" w:rsidRPr="00C77EF7" w:rsidRDefault="00347D2B" w:rsidP="00254FC8">
      <w:pPr>
        <w:pStyle w:val="Geenafstand"/>
        <w:rPr>
          <w:color w:val="000000" w:themeColor="text1"/>
          <w:lang w:val="nl-NL"/>
        </w:rPr>
      </w:pPr>
      <w:r w:rsidRPr="00C77EF7">
        <w:rPr>
          <w:color w:val="000000" w:themeColor="text1"/>
          <w:lang w:val="nl-NL"/>
        </w:rPr>
        <w:t xml:space="preserve">Het voorgestelde bouwplan staat </w:t>
      </w:r>
      <w:r w:rsidR="00346894" w:rsidRPr="00C77EF7">
        <w:rPr>
          <w:color w:val="000000" w:themeColor="text1"/>
          <w:lang w:val="nl-NL"/>
        </w:rPr>
        <w:t>in schril contrast met deze bep</w:t>
      </w:r>
      <w:r w:rsidRPr="00C77EF7">
        <w:rPr>
          <w:color w:val="000000" w:themeColor="text1"/>
          <w:lang w:val="nl-NL"/>
        </w:rPr>
        <w:t>a</w:t>
      </w:r>
      <w:r w:rsidR="00346894" w:rsidRPr="00C77EF7">
        <w:rPr>
          <w:color w:val="000000" w:themeColor="text1"/>
          <w:lang w:val="nl-NL"/>
        </w:rPr>
        <w:t>l</w:t>
      </w:r>
      <w:r w:rsidRPr="00C77EF7">
        <w:rPr>
          <w:color w:val="000000" w:themeColor="text1"/>
          <w:lang w:val="nl-NL"/>
        </w:rPr>
        <w:t>ing van het bestemmingsplan.</w:t>
      </w:r>
    </w:p>
    <w:p w:rsidR="00347D2B" w:rsidRPr="00C77EF7" w:rsidRDefault="00346894" w:rsidP="00254FC8">
      <w:pPr>
        <w:pStyle w:val="Geenafstand"/>
        <w:rPr>
          <w:color w:val="000000" w:themeColor="text1"/>
          <w:lang w:val="nl-NL"/>
        </w:rPr>
      </w:pPr>
      <w:r w:rsidRPr="00C77EF7">
        <w:rPr>
          <w:color w:val="000000" w:themeColor="text1"/>
          <w:lang w:val="nl-NL"/>
        </w:rPr>
        <w:lastRenderedPageBreak/>
        <w:t>Een zeer massief  gebouw tussen woningen van 1 of 2 lagen en soms met een kap.  Dit ontwerp past niet in het landelijke  weefsel van Bosch en Duin. Stedenbouwkundig heeft dit de verkeerde korrel op deze plek.</w:t>
      </w:r>
    </w:p>
    <w:p w:rsidR="00346894" w:rsidRPr="00C77EF7" w:rsidRDefault="00346894" w:rsidP="00254FC8">
      <w:pPr>
        <w:pStyle w:val="Geenafstand"/>
        <w:rPr>
          <w:color w:val="000000" w:themeColor="text1"/>
          <w:lang w:val="nl-NL"/>
        </w:rPr>
      </w:pPr>
      <w:r w:rsidRPr="00C77EF7">
        <w:rPr>
          <w:color w:val="000000" w:themeColor="text1"/>
          <w:lang w:val="nl-NL"/>
        </w:rPr>
        <w:t>Verbazingwekkend is bovendien dat hier een enorme verdichtingslag wordt gemaakt. Dit kan nooit de bedoeling zijn. Bosch en Duin is af. Bij sloop nieuwbouw dient ongeveer hetzelfde te worden teruggebouwd, al dan niet met een kleine uit breiding.</w:t>
      </w:r>
      <w:r w:rsidR="00173DAB" w:rsidRPr="00C77EF7">
        <w:rPr>
          <w:color w:val="000000" w:themeColor="text1"/>
          <w:lang w:val="nl-NL"/>
        </w:rPr>
        <w:t xml:space="preserve"> Geen </w:t>
      </w:r>
      <w:proofErr w:type="spellStart"/>
      <w:r w:rsidR="00173DAB" w:rsidRPr="00C77EF7">
        <w:rPr>
          <w:color w:val="000000" w:themeColor="text1"/>
          <w:lang w:val="nl-NL"/>
        </w:rPr>
        <w:t>verdrievouding</w:t>
      </w:r>
      <w:proofErr w:type="spellEnd"/>
      <w:r w:rsidR="00173DAB" w:rsidRPr="00C77EF7">
        <w:rPr>
          <w:color w:val="000000" w:themeColor="text1"/>
          <w:lang w:val="nl-NL"/>
        </w:rPr>
        <w:t xml:space="preserve"> van de woningaantallen.</w:t>
      </w:r>
    </w:p>
    <w:p w:rsidR="00346894" w:rsidRPr="00C77EF7" w:rsidRDefault="00346894" w:rsidP="00254FC8">
      <w:pPr>
        <w:pStyle w:val="Geenafstand"/>
        <w:rPr>
          <w:color w:val="000000" w:themeColor="text1"/>
          <w:lang w:val="nl-NL"/>
        </w:rPr>
      </w:pPr>
    </w:p>
    <w:p w:rsidR="00EC4721" w:rsidRPr="00C77EF7" w:rsidRDefault="00EC4721" w:rsidP="00EC4721">
      <w:pPr>
        <w:pStyle w:val="Geenafstand"/>
        <w:rPr>
          <w:color w:val="000000" w:themeColor="text1"/>
          <w:lang w:val="nl-NL"/>
        </w:rPr>
      </w:pPr>
      <w:r w:rsidRPr="00C77EF7">
        <w:rPr>
          <w:color w:val="000000" w:themeColor="text1"/>
          <w:lang w:val="nl-NL"/>
        </w:rPr>
        <w:t>In Bosch en Duin is een oververtegenwoordiging van zorginstellingen en ouderenhuisvesting met een zorgcomponent.</w:t>
      </w:r>
    </w:p>
    <w:p w:rsidR="00173DAB" w:rsidRPr="00C77EF7" w:rsidRDefault="00C504A5" w:rsidP="00254FC8">
      <w:pPr>
        <w:pStyle w:val="Geenafstand"/>
        <w:rPr>
          <w:color w:val="000000" w:themeColor="text1"/>
          <w:lang w:val="nl-NL"/>
        </w:rPr>
      </w:pPr>
      <w:r w:rsidRPr="00C77EF7">
        <w:rPr>
          <w:color w:val="000000" w:themeColor="text1"/>
          <w:lang w:val="nl-NL"/>
        </w:rPr>
        <w:t xml:space="preserve">Er zijn bovendien nog een aantal ouderenhuisvesting plannen in voorbereiding waaronder de </w:t>
      </w:r>
      <w:proofErr w:type="spellStart"/>
      <w:r w:rsidRPr="00C77EF7">
        <w:rPr>
          <w:color w:val="000000" w:themeColor="text1"/>
          <w:lang w:val="nl-NL"/>
        </w:rPr>
        <w:t>Biltseweg</w:t>
      </w:r>
      <w:proofErr w:type="spellEnd"/>
      <w:r w:rsidRPr="00C77EF7">
        <w:rPr>
          <w:color w:val="000000" w:themeColor="text1"/>
          <w:lang w:val="nl-NL"/>
        </w:rPr>
        <w:t xml:space="preserve"> 8 en de Molshoop. Het bepalen van een maximum aan ouderenhuisvesting t.o.v. de reguliere woningbouw ligt ons inziens dan ook in de rede voor een evenwichtige opbouw van de bewonerspopulatie in Bosch en Duin.</w:t>
      </w:r>
      <w:r w:rsidR="00173DAB" w:rsidRPr="00C77EF7">
        <w:rPr>
          <w:color w:val="000000" w:themeColor="text1"/>
          <w:lang w:val="nl-NL"/>
        </w:rPr>
        <w:t xml:space="preserve"> </w:t>
      </w:r>
    </w:p>
    <w:p w:rsidR="00C504A5" w:rsidRPr="00C77EF7" w:rsidRDefault="00173DAB" w:rsidP="00254FC8">
      <w:pPr>
        <w:pStyle w:val="Geenafstand"/>
        <w:rPr>
          <w:color w:val="000000" w:themeColor="text1"/>
          <w:lang w:val="nl-NL"/>
        </w:rPr>
      </w:pPr>
      <w:r w:rsidRPr="00C77EF7">
        <w:rPr>
          <w:color w:val="000000" w:themeColor="text1"/>
          <w:lang w:val="nl-NL"/>
        </w:rPr>
        <w:t>Er is geen openb</w:t>
      </w:r>
      <w:r w:rsidR="006F1C75" w:rsidRPr="00C77EF7">
        <w:rPr>
          <w:color w:val="000000" w:themeColor="text1"/>
          <w:lang w:val="nl-NL"/>
        </w:rPr>
        <w:t>aar vervoer  in Bosch en Duin. D</w:t>
      </w:r>
      <w:r w:rsidRPr="00C77EF7">
        <w:rPr>
          <w:color w:val="000000" w:themeColor="text1"/>
          <w:lang w:val="nl-NL"/>
        </w:rPr>
        <w:t xml:space="preserve">ementerende ouderen hebben geen auto meer en wonen in Bosch en Duin dus zeer </w:t>
      </w:r>
      <w:r w:rsidR="00B941A3" w:rsidRPr="00C77EF7">
        <w:rPr>
          <w:color w:val="000000" w:themeColor="text1"/>
          <w:lang w:val="nl-NL"/>
        </w:rPr>
        <w:t>geïsoleerd</w:t>
      </w:r>
      <w:r w:rsidRPr="00C77EF7">
        <w:rPr>
          <w:color w:val="000000" w:themeColor="text1"/>
          <w:lang w:val="nl-NL"/>
        </w:rPr>
        <w:t>.</w:t>
      </w:r>
    </w:p>
    <w:p w:rsidR="00EC4721" w:rsidRPr="00C77EF7" w:rsidRDefault="00EC4721" w:rsidP="00254FC8">
      <w:pPr>
        <w:pStyle w:val="Geenafstand"/>
        <w:rPr>
          <w:color w:val="000000" w:themeColor="text1"/>
          <w:lang w:val="nl-NL"/>
        </w:rPr>
      </w:pPr>
    </w:p>
    <w:p w:rsidR="00EC4721" w:rsidRPr="00C77EF7" w:rsidRDefault="00EC4721" w:rsidP="00EC4721">
      <w:pPr>
        <w:pStyle w:val="Geenafstand"/>
        <w:rPr>
          <w:color w:val="000000" w:themeColor="text1"/>
          <w:lang w:val="nl-NL"/>
        </w:rPr>
      </w:pPr>
      <w:r w:rsidRPr="00C77EF7">
        <w:rPr>
          <w:color w:val="000000" w:themeColor="text1"/>
          <w:lang w:val="nl-NL"/>
        </w:rPr>
        <w:t xml:space="preserve">In een aantal zorgcomplexen is sprake van (structurele) leegstand. De vraag is dan ook of een toevoeging van 52 eenheden een toegevoegde waarde heeft. Zeker omdat het hier commerciële ouderenhuisvesting betreft </w:t>
      </w:r>
      <w:r w:rsidR="006F1C75" w:rsidRPr="00C77EF7">
        <w:rPr>
          <w:color w:val="000000" w:themeColor="text1"/>
          <w:lang w:val="nl-NL"/>
        </w:rPr>
        <w:t>.</w:t>
      </w:r>
    </w:p>
    <w:p w:rsidR="00EC4721" w:rsidRPr="00C77EF7" w:rsidRDefault="00EC4721" w:rsidP="00EC4721">
      <w:pPr>
        <w:pStyle w:val="Geenafstand"/>
        <w:rPr>
          <w:color w:val="000000" w:themeColor="text1"/>
          <w:lang w:val="nl-NL"/>
        </w:rPr>
      </w:pPr>
      <w:r w:rsidRPr="00C77EF7">
        <w:rPr>
          <w:color w:val="000000" w:themeColor="text1"/>
          <w:lang w:val="nl-NL"/>
        </w:rPr>
        <w:t xml:space="preserve"> Of het gebouw verantwoord kan worden geëxploiteerd is zeer de vraag gelet op de leegstand in vergelijkbare situaties in Bosch en Duin.</w:t>
      </w:r>
    </w:p>
    <w:p w:rsidR="00C504A5" w:rsidRPr="00C77EF7" w:rsidRDefault="00C504A5" w:rsidP="00254FC8">
      <w:pPr>
        <w:pStyle w:val="Geenafstand"/>
        <w:rPr>
          <w:color w:val="000000" w:themeColor="text1"/>
          <w:lang w:val="nl-NL"/>
        </w:rPr>
      </w:pPr>
    </w:p>
    <w:p w:rsidR="00491F0C" w:rsidRPr="00C77EF7" w:rsidRDefault="00491F0C" w:rsidP="00254FC8">
      <w:pPr>
        <w:pStyle w:val="Geenafstand"/>
        <w:rPr>
          <w:color w:val="000000" w:themeColor="text1"/>
          <w:lang w:val="nl-NL"/>
        </w:rPr>
      </w:pPr>
      <w:r w:rsidRPr="00C77EF7">
        <w:rPr>
          <w:color w:val="000000" w:themeColor="text1"/>
          <w:lang w:val="nl-NL"/>
        </w:rPr>
        <w:t xml:space="preserve">We zien hier de wens van de ontwikkelaar tot opbrengst maximalisatie. De buurt wordt hier het slachtoffer van  in de vorm van een veel te massief gebouw. </w:t>
      </w:r>
    </w:p>
    <w:p w:rsidR="00491F0C" w:rsidRPr="00C77EF7" w:rsidRDefault="00491F0C" w:rsidP="00254FC8">
      <w:pPr>
        <w:pStyle w:val="Geenafstand"/>
        <w:rPr>
          <w:color w:val="000000" w:themeColor="text1"/>
          <w:lang w:val="nl-NL"/>
        </w:rPr>
      </w:pPr>
    </w:p>
    <w:p w:rsidR="00491F0C" w:rsidRPr="00C77EF7" w:rsidRDefault="00491F0C" w:rsidP="00254FC8">
      <w:pPr>
        <w:pStyle w:val="Geenafstand"/>
        <w:rPr>
          <w:color w:val="000000" w:themeColor="text1"/>
          <w:lang w:val="nl-NL"/>
        </w:rPr>
      </w:pPr>
      <w:r w:rsidRPr="00C77EF7">
        <w:rPr>
          <w:color w:val="000000" w:themeColor="text1"/>
          <w:lang w:val="nl-NL"/>
        </w:rPr>
        <w:t>Wij willen natuurlijk graag meedenken over een stedenbouwkundig verantwoorde invulling van deze locatie. Er is binnen de bewoners veel expertise aanwezig. De omgevingswet geeft in dit verband ook aan dat met direct belanghebbende dient te worden overlegd.</w:t>
      </w:r>
    </w:p>
    <w:p w:rsidR="00491F0C" w:rsidRPr="00C77EF7" w:rsidRDefault="00491F0C" w:rsidP="00254FC8">
      <w:pPr>
        <w:pStyle w:val="Geenafstand"/>
        <w:rPr>
          <w:color w:val="000000" w:themeColor="text1"/>
          <w:lang w:val="nl-NL"/>
        </w:rPr>
      </w:pPr>
    </w:p>
    <w:p w:rsidR="00491F0C" w:rsidRPr="00C77EF7" w:rsidRDefault="00491F0C" w:rsidP="00254FC8">
      <w:pPr>
        <w:pStyle w:val="Geenafstand"/>
        <w:rPr>
          <w:color w:val="000000" w:themeColor="text1"/>
          <w:lang w:val="nl-NL"/>
        </w:rPr>
      </w:pPr>
      <w:r w:rsidRPr="00C77EF7">
        <w:rPr>
          <w:color w:val="000000" w:themeColor="text1"/>
          <w:lang w:val="nl-NL"/>
        </w:rPr>
        <w:t>Wij hebben de volgende vragen aan het college:</w:t>
      </w:r>
    </w:p>
    <w:p w:rsidR="00491F0C" w:rsidRPr="00C77EF7" w:rsidRDefault="00491F0C" w:rsidP="00491F0C">
      <w:pPr>
        <w:pStyle w:val="Geenafstand"/>
        <w:numPr>
          <w:ilvl w:val="0"/>
          <w:numId w:val="1"/>
        </w:numPr>
        <w:rPr>
          <w:color w:val="000000" w:themeColor="text1"/>
          <w:lang w:val="nl-NL"/>
        </w:rPr>
      </w:pPr>
      <w:r w:rsidRPr="00C77EF7">
        <w:rPr>
          <w:color w:val="000000" w:themeColor="text1"/>
          <w:lang w:val="nl-NL"/>
        </w:rPr>
        <w:t>Is het college bereid om het bestemmingsplan aan te passen om deze situaties in de toekomst te voorkomen</w:t>
      </w:r>
      <w:r w:rsidR="00B6542A" w:rsidRPr="00C77EF7">
        <w:rPr>
          <w:color w:val="000000" w:themeColor="text1"/>
          <w:lang w:val="nl-NL"/>
        </w:rPr>
        <w:t>?</w:t>
      </w:r>
      <w:r w:rsidRPr="00C77EF7">
        <w:rPr>
          <w:color w:val="000000" w:themeColor="text1"/>
          <w:lang w:val="nl-NL"/>
        </w:rPr>
        <w:t xml:space="preserve"> </w:t>
      </w:r>
    </w:p>
    <w:p w:rsidR="00B6542A" w:rsidRPr="00C77EF7" w:rsidRDefault="00B6542A" w:rsidP="00B6542A">
      <w:pPr>
        <w:pStyle w:val="Geenafstand"/>
        <w:numPr>
          <w:ilvl w:val="0"/>
          <w:numId w:val="1"/>
        </w:numPr>
        <w:rPr>
          <w:color w:val="000000" w:themeColor="text1"/>
          <w:lang w:val="nl-NL"/>
        </w:rPr>
      </w:pPr>
      <w:r w:rsidRPr="00C77EF7">
        <w:rPr>
          <w:color w:val="000000" w:themeColor="text1"/>
          <w:lang w:val="nl-NL"/>
        </w:rPr>
        <w:t>Is het college met ons van menig dat Bosch en Duin af is en er van verdichting van het woningaantal geen sprake kan zijn?</w:t>
      </w:r>
    </w:p>
    <w:p w:rsidR="00491F0C" w:rsidRPr="00C77EF7" w:rsidRDefault="00491F0C" w:rsidP="00491F0C">
      <w:pPr>
        <w:pStyle w:val="Geenafstand"/>
        <w:numPr>
          <w:ilvl w:val="0"/>
          <w:numId w:val="1"/>
        </w:numPr>
        <w:rPr>
          <w:color w:val="000000" w:themeColor="text1"/>
          <w:lang w:val="nl-NL"/>
        </w:rPr>
      </w:pPr>
      <w:r w:rsidRPr="00C77EF7">
        <w:rPr>
          <w:color w:val="000000" w:themeColor="text1"/>
          <w:lang w:val="nl-NL"/>
        </w:rPr>
        <w:t>Is het college bereid om het plan tot redelijke proportie terug te brengen?</w:t>
      </w:r>
    </w:p>
    <w:p w:rsidR="00491F0C" w:rsidRPr="00C77EF7" w:rsidRDefault="00BC2988" w:rsidP="00491F0C">
      <w:pPr>
        <w:pStyle w:val="Geenafstand"/>
        <w:numPr>
          <w:ilvl w:val="0"/>
          <w:numId w:val="1"/>
        </w:numPr>
        <w:rPr>
          <w:color w:val="000000" w:themeColor="text1"/>
          <w:lang w:val="nl-NL"/>
        </w:rPr>
      </w:pPr>
      <w:r w:rsidRPr="00C77EF7">
        <w:rPr>
          <w:color w:val="000000" w:themeColor="text1"/>
          <w:lang w:val="nl-NL"/>
        </w:rPr>
        <w:t>Wil het college bevorderen dat wij als serieuze overleg partner worden gezien door de eigenaar van het perceel</w:t>
      </w:r>
      <w:r w:rsidR="00B6542A" w:rsidRPr="00C77EF7">
        <w:rPr>
          <w:color w:val="000000" w:themeColor="text1"/>
          <w:lang w:val="nl-NL"/>
        </w:rPr>
        <w:t>. Op de vraag of de gemeente had aangegeven dat het wenselijk is contact op te nemen met de vereniging Bosch en Duin werd ontkennend geantwoord bij de presentatie. (dit ondanks de afspraken in ons bestuurlijk overleg).</w:t>
      </w:r>
    </w:p>
    <w:p w:rsidR="008C3674" w:rsidRPr="00C77EF7" w:rsidRDefault="008C3674" w:rsidP="008C3674">
      <w:pPr>
        <w:pStyle w:val="Geenafstand"/>
        <w:rPr>
          <w:color w:val="000000" w:themeColor="text1"/>
          <w:lang w:val="nl-NL"/>
        </w:rPr>
      </w:pPr>
    </w:p>
    <w:p w:rsidR="00B6542A" w:rsidRPr="00C77EF7" w:rsidRDefault="00B6542A" w:rsidP="00B6542A">
      <w:pPr>
        <w:pStyle w:val="Geenafstand"/>
        <w:ind w:left="720"/>
        <w:rPr>
          <w:color w:val="000000" w:themeColor="text1"/>
          <w:lang w:val="nl-NL"/>
        </w:rPr>
      </w:pPr>
    </w:p>
    <w:p w:rsidR="00B6542A" w:rsidRPr="00C77EF7" w:rsidRDefault="00B6542A" w:rsidP="00B6542A">
      <w:pPr>
        <w:pStyle w:val="Geenafstand"/>
        <w:rPr>
          <w:color w:val="000000" w:themeColor="text1"/>
          <w:lang w:val="nl-NL"/>
        </w:rPr>
      </w:pPr>
      <w:r w:rsidRPr="00C77EF7">
        <w:rPr>
          <w:color w:val="000000" w:themeColor="text1"/>
          <w:lang w:val="nl-NL"/>
        </w:rPr>
        <w:t>Wij zouden graag spoedig uw antwoord vernemen.</w:t>
      </w:r>
    </w:p>
    <w:p w:rsidR="00B6542A" w:rsidRPr="00C77EF7" w:rsidRDefault="00B6542A" w:rsidP="00B6542A">
      <w:pPr>
        <w:pStyle w:val="Geenafstand"/>
        <w:rPr>
          <w:color w:val="000000" w:themeColor="text1"/>
          <w:lang w:val="nl-NL"/>
        </w:rPr>
      </w:pPr>
    </w:p>
    <w:p w:rsidR="00B6542A" w:rsidRPr="00C77EF7" w:rsidRDefault="00B6542A" w:rsidP="00B6542A">
      <w:pPr>
        <w:pStyle w:val="Geenafstand"/>
        <w:rPr>
          <w:color w:val="000000" w:themeColor="text1"/>
          <w:lang w:val="nl-NL"/>
        </w:rPr>
      </w:pPr>
      <w:r w:rsidRPr="00C77EF7">
        <w:rPr>
          <w:color w:val="000000" w:themeColor="text1"/>
          <w:lang w:val="nl-NL"/>
        </w:rPr>
        <w:t>Met vriendelijke groet,</w:t>
      </w:r>
    </w:p>
    <w:p w:rsidR="00B6542A" w:rsidRPr="00C77EF7" w:rsidRDefault="00B6542A" w:rsidP="00B6542A">
      <w:pPr>
        <w:pStyle w:val="Geenafstand"/>
        <w:rPr>
          <w:color w:val="000000" w:themeColor="text1"/>
          <w:lang w:val="nl-NL"/>
        </w:rPr>
      </w:pPr>
      <w:r w:rsidRPr="00C77EF7">
        <w:rPr>
          <w:color w:val="000000" w:themeColor="text1"/>
          <w:lang w:val="nl-NL"/>
        </w:rPr>
        <w:t>De vereniging Bosch en Duin,</w:t>
      </w:r>
    </w:p>
    <w:p w:rsidR="00B6542A" w:rsidRPr="00C77EF7" w:rsidRDefault="00B6542A" w:rsidP="00B6542A">
      <w:pPr>
        <w:pStyle w:val="Geenafstand"/>
        <w:rPr>
          <w:color w:val="000000" w:themeColor="text1"/>
          <w:lang w:val="nl-NL"/>
        </w:rPr>
      </w:pPr>
    </w:p>
    <w:p w:rsidR="00B6542A" w:rsidRPr="00C77EF7" w:rsidRDefault="00956B54" w:rsidP="00B6542A">
      <w:pPr>
        <w:pStyle w:val="Geenafstand"/>
        <w:rPr>
          <w:color w:val="000000" w:themeColor="text1"/>
          <w:lang w:val="nl-NL"/>
        </w:rPr>
      </w:pPr>
      <w:r>
        <w:rPr>
          <w:color w:val="000000" w:themeColor="text1"/>
          <w:lang w:val="nl-NL"/>
        </w:rPr>
        <w:t xml:space="preserve">Drs. </w:t>
      </w:r>
      <w:r w:rsidR="00B6542A" w:rsidRPr="00C77EF7">
        <w:rPr>
          <w:color w:val="000000" w:themeColor="text1"/>
          <w:lang w:val="nl-NL"/>
        </w:rPr>
        <w:t>Ed Pipers</w:t>
      </w:r>
      <w:r w:rsidR="00B6542A" w:rsidRPr="00C77EF7">
        <w:rPr>
          <w:color w:val="000000" w:themeColor="text1"/>
          <w:lang w:val="nl-NL"/>
        </w:rPr>
        <w:tab/>
      </w:r>
      <w:r w:rsidR="00B6542A" w:rsidRPr="00C77EF7">
        <w:rPr>
          <w:color w:val="000000" w:themeColor="text1"/>
          <w:lang w:val="nl-NL"/>
        </w:rPr>
        <w:tab/>
      </w:r>
      <w:r w:rsidR="00B6542A" w:rsidRPr="00C77EF7">
        <w:rPr>
          <w:color w:val="000000" w:themeColor="text1"/>
          <w:lang w:val="nl-NL"/>
        </w:rPr>
        <w:tab/>
      </w:r>
      <w:r w:rsidR="00B6542A" w:rsidRPr="00C77EF7">
        <w:rPr>
          <w:color w:val="000000" w:themeColor="text1"/>
          <w:lang w:val="nl-NL"/>
        </w:rPr>
        <w:tab/>
      </w:r>
      <w:r w:rsidR="00B6542A" w:rsidRPr="00C77EF7">
        <w:rPr>
          <w:color w:val="000000" w:themeColor="text1"/>
          <w:lang w:val="nl-NL"/>
        </w:rPr>
        <w:tab/>
      </w:r>
      <w:r>
        <w:rPr>
          <w:color w:val="000000" w:themeColor="text1"/>
          <w:lang w:val="nl-NL"/>
        </w:rPr>
        <w:t xml:space="preserve">Ir. </w:t>
      </w:r>
      <w:r w:rsidR="00B6542A" w:rsidRPr="00C77EF7">
        <w:rPr>
          <w:color w:val="000000" w:themeColor="text1"/>
          <w:lang w:val="nl-NL"/>
        </w:rPr>
        <w:t>Jan van den Berg Jeths</w:t>
      </w:r>
    </w:p>
    <w:p w:rsidR="00B6542A" w:rsidRPr="00C77EF7" w:rsidRDefault="00B6542A" w:rsidP="00B6542A">
      <w:pPr>
        <w:pStyle w:val="Geenafstand"/>
        <w:rPr>
          <w:color w:val="000000" w:themeColor="text1"/>
          <w:lang w:val="nl-NL"/>
        </w:rPr>
      </w:pPr>
      <w:r w:rsidRPr="00C77EF7">
        <w:rPr>
          <w:color w:val="000000" w:themeColor="text1"/>
          <w:lang w:val="nl-NL"/>
        </w:rPr>
        <w:t>Voorzitter.</w:t>
      </w:r>
      <w:r w:rsidRPr="00C77EF7">
        <w:rPr>
          <w:color w:val="000000" w:themeColor="text1"/>
          <w:lang w:val="nl-NL"/>
        </w:rPr>
        <w:tab/>
      </w:r>
      <w:r w:rsidRPr="00C77EF7">
        <w:rPr>
          <w:color w:val="000000" w:themeColor="text1"/>
          <w:lang w:val="nl-NL"/>
        </w:rPr>
        <w:tab/>
      </w:r>
      <w:r w:rsidRPr="00C77EF7">
        <w:rPr>
          <w:color w:val="000000" w:themeColor="text1"/>
          <w:lang w:val="nl-NL"/>
        </w:rPr>
        <w:tab/>
      </w:r>
      <w:r w:rsidRPr="00C77EF7">
        <w:rPr>
          <w:color w:val="000000" w:themeColor="text1"/>
          <w:lang w:val="nl-NL"/>
        </w:rPr>
        <w:tab/>
      </w:r>
      <w:r w:rsidRPr="00C77EF7">
        <w:rPr>
          <w:color w:val="000000" w:themeColor="text1"/>
          <w:lang w:val="nl-NL"/>
        </w:rPr>
        <w:tab/>
        <w:t>portefeuillehouder RO.</w:t>
      </w:r>
    </w:p>
    <w:p w:rsidR="00347D2B" w:rsidRPr="00C77EF7" w:rsidRDefault="00347D2B" w:rsidP="00254FC8">
      <w:pPr>
        <w:pStyle w:val="Geenafstand"/>
        <w:rPr>
          <w:color w:val="000000" w:themeColor="text1"/>
          <w:lang w:val="nl-NL"/>
        </w:rPr>
      </w:pPr>
    </w:p>
    <w:p w:rsidR="00956B54" w:rsidRDefault="00D837DD" w:rsidP="00956B54">
      <w:pPr>
        <w:pStyle w:val="Geenafstand"/>
        <w:rPr>
          <w:lang w:val="nl-NL"/>
        </w:rPr>
      </w:pPr>
      <w:r w:rsidRPr="00C77EF7">
        <w:rPr>
          <w:lang w:val="nl-NL"/>
        </w:rPr>
        <w:t>Cc: Aalberts</w:t>
      </w:r>
      <w:r w:rsidR="00956B54">
        <w:rPr>
          <w:lang w:val="nl-NL"/>
        </w:rPr>
        <w:t xml:space="preserve"> </w:t>
      </w:r>
    </w:p>
    <w:p w:rsidR="00956B54" w:rsidRPr="00956B54" w:rsidRDefault="00956B54" w:rsidP="00956B54">
      <w:pPr>
        <w:pStyle w:val="Geenafstand"/>
        <w:rPr>
          <w:lang w:val="nl-NL"/>
        </w:rPr>
      </w:pPr>
      <w:r>
        <w:rPr>
          <w:lang w:val="nl-NL"/>
        </w:rPr>
        <w:t xml:space="preserve">      Bewoners omgeving</w:t>
      </w:r>
    </w:p>
    <w:p w:rsidR="006A6DBE" w:rsidRPr="00C77EF7" w:rsidRDefault="006A6DBE">
      <w:pPr>
        <w:rPr>
          <w:color w:val="000000" w:themeColor="text1"/>
          <w:lang w:val="nl-NL"/>
        </w:rPr>
      </w:pPr>
    </w:p>
    <w:sectPr w:rsidR="006A6DBE" w:rsidRPr="00C77EF7" w:rsidSect="00E674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ED5"/>
    <w:multiLevelType w:val="hybridMultilevel"/>
    <w:tmpl w:val="E7AE89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ED57569"/>
    <w:multiLevelType w:val="hybridMultilevel"/>
    <w:tmpl w:val="8C1A4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ABC1FC8"/>
    <w:multiLevelType w:val="hybridMultilevel"/>
    <w:tmpl w:val="5DF644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4FC8"/>
    <w:rsid w:val="00050DA9"/>
    <w:rsid w:val="00161B49"/>
    <w:rsid w:val="00173DAB"/>
    <w:rsid w:val="00254FC8"/>
    <w:rsid w:val="00346894"/>
    <w:rsid w:val="00347D2B"/>
    <w:rsid w:val="003E3309"/>
    <w:rsid w:val="00491F0C"/>
    <w:rsid w:val="0049494B"/>
    <w:rsid w:val="00650F88"/>
    <w:rsid w:val="006A6DBE"/>
    <w:rsid w:val="006F1C75"/>
    <w:rsid w:val="007A4455"/>
    <w:rsid w:val="0087148A"/>
    <w:rsid w:val="008C3674"/>
    <w:rsid w:val="00956B54"/>
    <w:rsid w:val="00B01E4A"/>
    <w:rsid w:val="00B6542A"/>
    <w:rsid w:val="00B941A3"/>
    <w:rsid w:val="00BC2988"/>
    <w:rsid w:val="00C504A5"/>
    <w:rsid w:val="00C77EF7"/>
    <w:rsid w:val="00D37592"/>
    <w:rsid w:val="00D837DD"/>
    <w:rsid w:val="00D86487"/>
    <w:rsid w:val="00DF1ABC"/>
    <w:rsid w:val="00E67474"/>
    <w:rsid w:val="00EC4721"/>
    <w:rsid w:val="00FE4AD3"/>
    <w:rsid w:val="00FF74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0F88"/>
  </w:style>
  <w:style w:type="paragraph" w:styleId="Kop1">
    <w:name w:val="heading 1"/>
    <w:basedOn w:val="Standaard"/>
    <w:next w:val="Standaard"/>
    <w:link w:val="Kop1Char"/>
    <w:uiPriority w:val="9"/>
    <w:qFormat/>
    <w:rsid w:val="00650F88"/>
    <w:pPr>
      <w:spacing w:before="480" w:after="0"/>
      <w:contextualSpacing/>
      <w:outlineLvl w:val="0"/>
    </w:pPr>
    <w:rPr>
      <w:smallCaps/>
      <w:spacing w:val="5"/>
      <w:sz w:val="36"/>
      <w:szCs w:val="36"/>
    </w:rPr>
  </w:style>
  <w:style w:type="paragraph" w:styleId="Kop2">
    <w:name w:val="heading 2"/>
    <w:basedOn w:val="Standaard"/>
    <w:next w:val="Standaard"/>
    <w:link w:val="Kop2Char"/>
    <w:uiPriority w:val="9"/>
    <w:semiHidden/>
    <w:unhideWhenUsed/>
    <w:qFormat/>
    <w:rsid w:val="00650F88"/>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650F88"/>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650F88"/>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650F88"/>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650F88"/>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650F88"/>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650F88"/>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650F88"/>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0F88"/>
    <w:rPr>
      <w:smallCaps/>
      <w:spacing w:val="5"/>
      <w:sz w:val="36"/>
      <w:szCs w:val="36"/>
    </w:rPr>
  </w:style>
  <w:style w:type="character" w:customStyle="1" w:styleId="Kop2Char">
    <w:name w:val="Kop 2 Char"/>
    <w:basedOn w:val="Standaardalinea-lettertype"/>
    <w:link w:val="Kop2"/>
    <w:uiPriority w:val="9"/>
    <w:semiHidden/>
    <w:rsid w:val="00650F88"/>
    <w:rPr>
      <w:smallCaps/>
      <w:sz w:val="28"/>
      <w:szCs w:val="28"/>
    </w:rPr>
  </w:style>
  <w:style w:type="character" w:customStyle="1" w:styleId="Kop3Char">
    <w:name w:val="Kop 3 Char"/>
    <w:basedOn w:val="Standaardalinea-lettertype"/>
    <w:link w:val="Kop3"/>
    <w:uiPriority w:val="9"/>
    <w:semiHidden/>
    <w:rsid w:val="00650F88"/>
    <w:rPr>
      <w:i/>
      <w:iCs/>
      <w:smallCaps/>
      <w:spacing w:val="5"/>
      <w:sz w:val="26"/>
      <w:szCs w:val="26"/>
    </w:rPr>
  </w:style>
  <w:style w:type="character" w:customStyle="1" w:styleId="Kop4Char">
    <w:name w:val="Kop 4 Char"/>
    <w:basedOn w:val="Standaardalinea-lettertype"/>
    <w:link w:val="Kop4"/>
    <w:uiPriority w:val="9"/>
    <w:semiHidden/>
    <w:rsid w:val="00650F88"/>
    <w:rPr>
      <w:b/>
      <w:bCs/>
      <w:spacing w:val="5"/>
      <w:sz w:val="24"/>
      <w:szCs w:val="24"/>
    </w:rPr>
  </w:style>
  <w:style w:type="character" w:customStyle="1" w:styleId="Kop5Char">
    <w:name w:val="Kop 5 Char"/>
    <w:basedOn w:val="Standaardalinea-lettertype"/>
    <w:link w:val="Kop5"/>
    <w:uiPriority w:val="9"/>
    <w:semiHidden/>
    <w:rsid w:val="00650F88"/>
    <w:rPr>
      <w:i/>
      <w:iCs/>
      <w:sz w:val="24"/>
      <w:szCs w:val="24"/>
    </w:rPr>
  </w:style>
  <w:style w:type="character" w:customStyle="1" w:styleId="Kop6Char">
    <w:name w:val="Kop 6 Char"/>
    <w:basedOn w:val="Standaardalinea-lettertype"/>
    <w:link w:val="Kop6"/>
    <w:uiPriority w:val="9"/>
    <w:semiHidden/>
    <w:rsid w:val="00650F88"/>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650F88"/>
    <w:rPr>
      <w:b/>
      <w:bCs/>
      <w:i/>
      <w:iCs/>
      <w:color w:val="5A5A5A" w:themeColor="text1" w:themeTint="A5"/>
      <w:sz w:val="20"/>
      <w:szCs w:val="20"/>
    </w:rPr>
  </w:style>
  <w:style w:type="character" w:customStyle="1" w:styleId="Kop8Char">
    <w:name w:val="Kop 8 Char"/>
    <w:basedOn w:val="Standaardalinea-lettertype"/>
    <w:link w:val="Kop8"/>
    <w:uiPriority w:val="9"/>
    <w:semiHidden/>
    <w:rsid w:val="00650F88"/>
    <w:rPr>
      <w:b/>
      <w:bCs/>
      <w:color w:val="7F7F7F" w:themeColor="text1" w:themeTint="80"/>
      <w:sz w:val="20"/>
      <w:szCs w:val="20"/>
    </w:rPr>
  </w:style>
  <w:style w:type="character" w:customStyle="1" w:styleId="Kop9Char">
    <w:name w:val="Kop 9 Char"/>
    <w:basedOn w:val="Standaardalinea-lettertype"/>
    <w:link w:val="Kop9"/>
    <w:uiPriority w:val="9"/>
    <w:semiHidden/>
    <w:rsid w:val="00650F88"/>
    <w:rPr>
      <w:b/>
      <w:bCs/>
      <w:i/>
      <w:iCs/>
      <w:color w:val="7F7F7F" w:themeColor="text1" w:themeTint="80"/>
      <w:sz w:val="18"/>
      <w:szCs w:val="18"/>
    </w:rPr>
  </w:style>
  <w:style w:type="paragraph" w:styleId="Titel">
    <w:name w:val="Title"/>
    <w:basedOn w:val="Standaard"/>
    <w:next w:val="Standaard"/>
    <w:link w:val="TitelChar"/>
    <w:uiPriority w:val="10"/>
    <w:qFormat/>
    <w:rsid w:val="00650F88"/>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650F88"/>
    <w:rPr>
      <w:smallCaps/>
      <w:sz w:val="52"/>
      <w:szCs w:val="52"/>
    </w:rPr>
  </w:style>
  <w:style w:type="paragraph" w:styleId="Subtitel">
    <w:name w:val="Subtitle"/>
    <w:basedOn w:val="Standaard"/>
    <w:next w:val="Standaard"/>
    <w:link w:val="SubtitelChar"/>
    <w:uiPriority w:val="11"/>
    <w:qFormat/>
    <w:rsid w:val="00650F88"/>
    <w:rPr>
      <w:i/>
      <w:iCs/>
      <w:smallCaps/>
      <w:spacing w:val="10"/>
      <w:sz w:val="28"/>
      <w:szCs w:val="28"/>
    </w:rPr>
  </w:style>
  <w:style w:type="character" w:customStyle="1" w:styleId="SubtitelChar">
    <w:name w:val="Subtitel Char"/>
    <w:basedOn w:val="Standaardalinea-lettertype"/>
    <w:link w:val="Subtitel"/>
    <w:uiPriority w:val="11"/>
    <w:rsid w:val="00650F88"/>
    <w:rPr>
      <w:i/>
      <w:iCs/>
      <w:smallCaps/>
      <w:spacing w:val="10"/>
      <w:sz w:val="28"/>
      <w:szCs w:val="28"/>
    </w:rPr>
  </w:style>
  <w:style w:type="character" w:styleId="Zwaar">
    <w:name w:val="Strong"/>
    <w:uiPriority w:val="22"/>
    <w:qFormat/>
    <w:rsid w:val="00650F88"/>
    <w:rPr>
      <w:b/>
      <w:bCs/>
    </w:rPr>
  </w:style>
  <w:style w:type="character" w:styleId="Nadruk">
    <w:name w:val="Emphasis"/>
    <w:uiPriority w:val="20"/>
    <w:qFormat/>
    <w:rsid w:val="00650F88"/>
    <w:rPr>
      <w:b/>
      <w:bCs/>
      <w:i/>
      <w:iCs/>
      <w:spacing w:val="10"/>
    </w:rPr>
  </w:style>
  <w:style w:type="paragraph" w:styleId="Geenafstand">
    <w:name w:val="No Spacing"/>
    <w:basedOn w:val="Standaard"/>
    <w:autoRedefine/>
    <w:uiPriority w:val="1"/>
    <w:qFormat/>
    <w:rsid w:val="00FF74B7"/>
    <w:pPr>
      <w:spacing w:after="0" w:line="240" w:lineRule="auto"/>
    </w:pPr>
  </w:style>
  <w:style w:type="paragraph" w:styleId="Lijstalinea">
    <w:name w:val="List Paragraph"/>
    <w:basedOn w:val="Standaard"/>
    <w:uiPriority w:val="34"/>
    <w:qFormat/>
    <w:rsid w:val="00650F88"/>
    <w:pPr>
      <w:ind w:left="720"/>
      <w:contextualSpacing/>
    </w:pPr>
  </w:style>
  <w:style w:type="paragraph" w:styleId="Citaat">
    <w:name w:val="Quote"/>
    <w:basedOn w:val="Standaard"/>
    <w:next w:val="Standaard"/>
    <w:link w:val="CitaatChar"/>
    <w:uiPriority w:val="29"/>
    <w:qFormat/>
    <w:rsid w:val="00650F88"/>
    <w:rPr>
      <w:i/>
      <w:iCs/>
    </w:rPr>
  </w:style>
  <w:style w:type="character" w:customStyle="1" w:styleId="CitaatChar">
    <w:name w:val="Citaat Char"/>
    <w:basedOn w:val="Standaardalinea-lettertype"/>
    <w:link w:val="Citaat"/>
    <w:uiPriority w:val="29"/>
    <w:rsid w:val="00650F88"/>
    <w:rPr>
      <w:i/>
      <w:iCs/>
    </w:rPr>
  </w:style>
  <w:style w:type="paragraph" w:styleId="Duidelijkcitaat">
    <w:name w:val="Intense Quote"/>
    <w:basedOn w:val="Standaard"/>
    <w:next w:val="Standaard"/>
    <w:link w:val="DuidelijkcitaatChar"/>
    <w:uiPriority w:val="30"/>
    <w:qFormat/>
    <w:rsid w:val="00650F88"/>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650F88"/>
    <w:rPr>
      <w:i/>
      <w:iCs/>
    </w:rPr>
  </w:style>
  <w:style w:type="character" w:styleId="Subtielebenadrukking">
    <w:name w:val="Subtle Emphasis"/>
    <w:uiPriority w:val="19"/>
    <w:qFormat/>
    <w:rsid w:val="00650F88"/>
    <w:rPr>
      <w:i/>
      <w:iCs/>
    </w:rPr>
  </w:style>
  <w:style w:type="character" w:styleId="Intensievebenadrukking">
    <w:name w:val="Intense Emphasis"/>
    <w:uiPriority w:val="21"/>
    <w:qFormat/>
    <w:rsid w:val="00650F88"/>
    <w:rPr>
      <w:b/>
      <w:bCs/>
      <w:i/>
      <w:iCs/>
    </w:rPr>
  </w:style>
  <w:style w:type="character" w:styleId="Subtieleverwijzing">
    <w:name w:val="Subtle Reference"/>
    <w:basedOn w:val="Standaardalinea-lettertype"/>
    <w:uiPriority w:val="31"/>
    <w:qFormat/>
    <w:rsid w:val="00650F88"/>
    <w:rPr>
      <w:smallCaps/>
    </w:rPr>
  </w:style>
  <w:style w:type="character" w:styleId="Intensieveverwijzing">
    <w:name w:val="Intense Reference"/>
    <w:uiPriority w:val="32"/>
    <w:qFormat/>
    <w:rsid w:val="00650F88"/>
    <w:rPr>
      <w:b/>
      <w:bCs/>
      <w:smallCaps/>
    </w:rPr>
  </w:style>
  <w:style w:type="character" w:styleId="Titelvanboek">
    <w:name w:val="Book Title"/>
    <w:basedOn w:val="Standaardalinea-lettertype"/>
    <w:uiPriority w:val="33"/>
    <w:qFormat/>
    <w:rsid w:val="00650F88"/>
    <w:rPr>
      <w:i/>
      <w:iCs/>
      <w:smallCaps/>
      <w:spacing w:val="5"/>
    </w:rPr>
  </w:style>
  <w:style w:type="paragraph" w:styleId="Kopvaninhoudsopgave">
    <w:name w:val="TOC Heading"/>
    <w:basedOn w:val="Kop1"/>
    <w:next w:val="Standaard"/>
    <w:uiPriority w:val="39"/>
    <w:semiHidden/>
    <w:unhideWhenUsed/>
    <w:qFormat/>
    <w:rsid w:val="00650F8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0116E-19CC-4D64-ACB2-DFEF8B95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870</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dcterms:created xsi:type="dcterms:W3CDTF">2021-12-05T09:54:00Z</dcterms:created>
  <dcterms:modified xsi:type="dcterms:W3CDTF">2021-12-05T09:54:00Z</dcterms:modified>
</cp:coreProperties>
</file>